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0" w:rsidRDefault="00114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5117389</wp:posOffset>
                </wp:positionH>
                <wp:positionV relativeFrom="paragraph">
                  <wp:posOffset>4648835</wp:posOffset>
                </wp:positionV>
                <wp:extent cx="709295" cy="252483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524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33" w:rsidRPr="00114333" w:rsidRDefault="00114333">
                            <w:pPr>
                              <w:rPr>
                                <w:rFonts w:ascii="HGP行書体" w:eastAsia="HGP行書体" w:hint="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02.95pt;margin-top:366.05pt;width:55.85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" filled="f" stroked="f" strokeweight=".5pt">
                <v:textbox style="layout-flow:vertical-ideographic">
                  <w:txbxContent>
                    <w:p w:rsidR="00114333" w:rsidRPr="00114333" w:rsidRDefault="00114333">
                      <w:pPr>
                        <w:rPr>
                          <w:rFonts w:ascii="HGP行書体" w:eastAsia="HGP行書体" w:hint="eastAsi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5103789</wp:posOffset>
                </wp:positionH>
                <wp:positionV relativeFrom="paragraph">
                  <wp:posOffset>859155</wp:posOffset>
                </wp:positionV>
                <wp:extent cx="709683" cy="24975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" cy="249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33" w:rsidRPr="00114333" w:rsidRDefault="00114333">
                            <w:pPr>
                              <w:rPr>
                                <w:rFonts w:ascii="HGP行書体" w:eastAsia="HGP行書体" w:hAnsi="HGP創英角ﾎﾟｯﾌﾟ体" w:hint="eastAsia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401.85pt;margin-top:67.65pt;width:55.9pt;height:19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" filled="f" stroked="f" strokeweight=".5pt">
                <v:textbox style="layout-flow:vertical-ideographic">
                  <w:txbxContent>
                    <w:p w:rsidR="00114333" w:rsidRPr="00114333" w:rsidRDefault="00114333">
                      <w:pPr>
                        <w:rPr>
                          <w:rFonts w:ascii="HGP行書体" w:eastAsia="HGP行書体" w:hAnsi="HGP創英角ﾎﾟｯﾌﾟ体" w:hint="eastAsia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86197" cy="7410734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のし鳥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4148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C60" w:rsidSect="00114333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3"/>
    <w:rsid w:val="00114333"/>
    <w:rsid w:val="00491C60"/>
    <w:rsid w:val="00774378"/>
    <w:rsid w:val="007B2618"/>
    <w:rsid w:val="00B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14333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14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114333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14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Sakamoto</dc:creator>
  <cp:lastModifiedBy>Sumiko Sakamoto</cp:lastModifiedBy>
  <cp:revision>1</cp:revision>
  <dcterms:created xsi:type="dcterms:W3CDTF">2011-09-13T22:55:00Z</dcterms:created>
  <dcterms:modified xsi:type="dcterms:W3CDTF">2011-09-13T23:01:00Z</dcterms:modified>
</cp:coreProperties>
</file>